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color w:val="auto"/>
        </w:rPr>
      </w:pPr>
      <w:r>
        <w:rPr>
          <w:rFonts w:hint="eastAsia" w:ascii="ＭＳ Ｐ明朝" w:hAnsi="ＭＳ Ｐ明朝" w:eastAsia="ＭＳ Ｐ明朝"/>
          <w:color w:val="auto"/>
        </w:rPr>
        <w:t>様式第１１号（第１１条関係）</w:t>
      </w:r>
    </w:p>
    <w:p>
      <w:pPr>
        <w:pStyle w:val="0"/>
        <w:rPr>
          <w:rFonts w:hint="eastAsia" w:ascii="ＭＳ Ｐ明朝" w:hAnsi="ＭＳ Ｐ明朝" w:eastAsia="ＭＳ Ｐ明朝"/>
          <w:color w:val="auto"/>
        </w:rPr>
      </w:pPr>
    </w:p>
    <w:p>
      <w:pPr>
        <w:pStyle w:val="0"/>
        <w:rPr>
          <w:rFonts w:hint="eastAsia" w:ascii="ＭＳ Ｐ明朝" w:hAnsi="ＭＳ Ｐ明朝" w:eastAsia="ＭＳ Ｐ明朝"/>
          <w:color w:val="auto"/>
        </w:rPr>
      </w:pPr>
    </w:p>
    <w:p>
      <w:pPr>
        <w:pStyle w:val="0"/>
        <w:jc w:val="center"/>
        <w:rPr>
          <w:rFonts w:hint="eastAsia" w:ascii="ＭＳ Ｐ明朝" w:hAnsi="ＭＳ Ｐ明朝" w:eastAsia="ＭＳ Ｐ明朝"/>
          <w:b w:val="1"/>
          <w:color w:val="auto"/>
          <w:sz w:val="36"/>
        </w:rPr>
      </w:pPr>
      <w:r>
        <w:rPr>
          <w:rFonts w:hint="eastAsia" w:ascii="ＭＳ Ｐ明朝" w:hAnsi="ＭＳ Ｐ明朝" w:eastAsia="ＭＳ Ｐ明朝"/>
          <w:b w:val="1"/>
          <w:color w:val="auto"/>
          <w:sz w:val="36"/>
        </w:rPr>
        <w:t>請　　　</w:t>
      </w:r>
      <w:bookmarkStart w:id="0" w:name="_GoBack"/>
      <w:bookmarkEnd w:id="0"/>
      <w:r>
        <w:rPr>
          <w:rFonts w:hint="eastAsia" w:ascii="ＭＳ Ｐ明朝" w:hAnsi="ＭＳ Ｐ明朝" w:eastAsia="ＭＳ Ｐ明朝"/>
          <w:b w:val="1"/>
          <w:color w:val="auto"/>
          <w:sz w:val="36"/>
        </w:rPr>
        <w:t>　　　　求　　　　　　　書</w:t>
      </w:r>
    </w:p>
    <w:p>
      <w:pPr>
        <w:pStyle w:val="0"/>
        <w:rPr>
          <w:rFonts w:hint="default" w:ascii="ＭＳ Ｐ明朝" w:hAnsi="ＭＳ Ｐ明朝" w:eastAsia="ＭＳ Ｐ明朝"/>
          <w:color w:val="auto"/>
          <w:sz w:val="28"/>
        </w:rPr>
      </w:pPr>
    </w:p>
    <w:p>
      <w:pPr>
        <w:pStyle w:val="0"/>
        <w:rPr>
          <w:rFonts w:hint="default" w:ascii="ＭＳ Ｐ明朝" w:hAnsi="ＭＳ Ｐ明朝" w:eastAsia="ＭＳ Ｐ明朝"/>
          <w:color w:val="auto"/>
        </w:rPr>
      </w:pPr>
    </w:p>
    <w:p>
      <w:pPr>
        <w:pStyle w:val="0"/>
        <w:rPr>
          <w:rFonts w:hint="default" w:ascii="ＭＳ Ｐ明朝" w:hAnsi="ＭＳ Ｐ明朝" w:eastAsia="ＭＳ Ｐ明朝"/>
          <w:color w:val="auto"/>
        </w:rPr>
      </w:pPr>
    </w:p>
    <w:p>
      <w:pPr>
        <w:pStyle w:val="0"/>
        <w:jc w:val="center"/>
        <w:rPr>
          <w:rFonts w:hint="default" w:ascii="ＭＳ Ｐ明朝" w:hAnsi="ＭＳ Ｐ明朝" w:eastAsia="ＭＳ Ｐ明朝"/>
          <w:color w:val="auto"/>
          <w:sz w:val="28"/>
        </w:rPr>
      </w:pPr>
    </w:p>
    <w:tbl>
      <w:tblPr>
        <w:tblStyle w:val="11"/>
        <w:tblW w:w="0" w:type="auto"/>
        <w:tblInd w:w="56" w:type="dxa"/>
        <w:tblLayout w:type="fixed"/>
        <w:tblCellMar>
          <w:left w:w="56" w:type="dxa"/>
          <w:right w:w="56" w:type="dxa"/>
        </w:tblCellMar>
        <w:tblLook w:firstRow="0" w:lastRow="0" w:firstColumn="0" w:lastColumn="0" w:noHBand="1" w:noVBand="1" w:val="0600"/>
      </w:tblPr>
      <w:tblGrid>
        <w:gridCol w:w="1905"/>
        <w:gridCol w:w="5562"/>
        <w:gridCol w:w="1803"/>
      </w:tblGrid>
      <w:tr>
        <w:trPr>
          <w:trHeight w:val="40" w:hRule="atLeast"/>
        </w:trPr>
        <w:tc>
          <w:tcPr>
            <w:tcW w:w="19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color w:val="auto"/>
              </w:rPr>
            </w:pPr>
          </w:p>
        </w:tc>
        <w:tc>
          <w:tcPr>
            <w:tcW w:w="5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wordWrap w:val="1"/>
              <w:autoSpaceDE w:val="1"/>
              <w:autoSpaceDN w:val="1"/>
              <w:adjustRightInd w:val="1"/>
              <w:spacing w:line="240" w:lineRule="auto"/>
              <w:rPr>
                <w:rFonts w:hint="default" w:ascii="ＭＳ Ｐ明朝" w:hAnsi="ＭＳ Ｐ明朝" w:eastAsia="ＭＳ Ｐ明朝"/>
                <w:color w:val="auto"/>
                <w:spacing w:val="0"/>
                <w:kern w:val="2"/>
              </w:rPr>
            </w:pPr>
            <w:r>
              <w:rPr>
                <w:rFonts w:hint="eastAsia" w:ascii="ＭＳ Ｐ明朝" w:hAnsi="ＭＳ Ｐ明朝" w:eastAsia="ＭＳ Ｐ明朝"/>
                <w:b w:val="1"/>
                <w:color w:val="auto"/>
                <w:spacing w:val="-4"/>
                <w:sz w:val="28"/>
              </w:rPr>
              <w:t>請求金額　　金　　　　　　　　　　　</w:t>
            </w:r>
            <w:r>
              <w:rPr>
                <w:rFonts w:hint="eastAsia" w:ascii="ＭＳ Ｐ明朝" w:hAnsi="ＭＳ Ｐ明朝" w:eastAsia="ＭＳ Ｐ明朝"/>
                <w:b w:val="1"/>
                <w:color w:val="auto"/>
                <w:spacing w:val="-4"/>
                <w:sz w:val="28"/>
              </w:rPr>
              <w:t xml:space="preserve">         </w:t>
            </w:r>
            <w:r>
              <w:rPr>
                <w:rFonts w:hint="eastAsia" w:ascii="ＭＳ Ｐ明朝" w:hAnsi="ＭＳ Ｐ明朝" w:eastAsia="ＭＳ Ｐ明朝"/>
                <w:b w:val="1"/>
                <w:color w:val="auto"/>
                <w:spacing w:val="-4"/>
                <w:sz w:val="28"/>
              </w:rPr>
              <w:t>円</w:t>
            </w:r>
          </w:p>
        </w:tc>
        <w:tc>
          <w:tcPr>
            <w:tcW w:w="18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color w:val="auto"/>
              </w:rPr>
            </w:pPr>
            <w:r>
              <w:rPr>
                <w:rFonts w:hint="eastAsia" w:ascii="ＭＳ Ｐ明朝" w:hAnsi="ＭＳ Ｐ明朝" w:eastAsia="ＭＳ Ｐ明朝"/>
                <w:color w:val="auto"/>
              </w:rPr>
              <w:t xml:space="preserve">     </w:t>
            </w:r>
          </w:p>
        </w:tc>
      </w:tr>
    </w:tbl>
    <w:p>
      <w:pPr>
        <w:pStyle w:val="0"/>
        <w:rPr>
          <w:rFonts w:hint="eastAsia" w:ascii="ＭＳ Ｐ明朝" w:hAnsi="ＭＳ Ｐ明朝" w:eastAsia="ＭＳ Ｐ明朝"/>
          <w:color w:val="auto"/>
        </w:rPr>
      </w:pPr>
    </w:p>
    <w:p>
      <w:pPr>
        <w:pStyle w:val="0"/>
        <w:rPr>
          <w:rFonts w:hint="eastAsia" w:ascii="ＭＳ Ｐ明朝" w:hAnsi="ＭＳ Ｐ明朝" w:eastAsia="ＭＳ Ｐ明朝"/>
          <w:color w:val="auto"/>
        </w:rPr>
      </w:pPr>
    </w:p>
    <w:p>
      <w:pPr>
        <w:pStyle w:val="0"/>
        <w:spacing w:line="480" w:lineRule="auto"/>
        <w:rPr>
          <w:rFonts w:hint="default" w:ascii="ＭＳ Ｐ明朝" w:hAnsi="ＭＳ Ｐ明朝" w:eastAsia="ＭＳ Ｐ明朝"/>
          <w:color w:val="auto"/>
        </w:rPr>
      </w:pPr>
      <w:r>
        <w:rPr>
          <w:rFonts w:hint="eastAsia" w:ascii="ＭＳ Ｐ明朝" w:hAnsi="ＭＳ Ｐ明朝" w:eastAsia="ＭＳ Ｐ明朝"/>
          <w:color w:val="auto"/>
        </w:rPr>
        <w:t>　令和　　　　年　　　　月　　　　日付け室　　　　　第　　　　　　　　　　　　　号で、額の確定があった浄化槽設置整備事業補助金を上記のとおり請求します。</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w:t>
      </w:r>
    </w:p>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spacing w:val="-1"/>
        </w:rPr>
        <w:t>　　</w:t>
      </w:r>
    </w:p>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　　　　　</w:t>
      </w: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spacing w:val="-1"/>
        </w:rPr>
        <w:t xml:space="preserve">   </w:t>
      </w:r>
      <w:r>
        <w:rPr>
          <w:rFonts w:hint="eastAsia" w:ascii="ＭＳ Ｐ明朝" w:hAnsi="ＭＳ Ｐ明朝" w:eastAsia="ＭＳ Ｐ明朝"/>
          <w:color w:val="auto"/>
        </w:rPr>
        <w:t>令和　</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　　年　</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　　月　</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　　日</w:t>
      </w:r>
    </w:p>
    <w:p>
      <w:pPr>
        <w:pStyle w:val="0"/>
        <w:rPr>
          <w:rFonts w:hint="eastAsia" w:ascii="ＭＳ Ｐ明朝" w:hAnsi="ＭＳ Ｐ明朝" w:eastAsia="ＭＳ Ｐ明朝"/>
          <w:color w:val="auto"/>
        </w:rPr>
      </w:pPr>
    </w:p>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spacing w:val="-1"/>
        </w:rPr>
        <w:t>　（宛　先）　</w:t>
      </w:r>
      <w:r>
        <w:rPr>
          <w:rFonts w:hint="eastAsia" w:ascii="ＭＳ Ｐ明朝" w:hAnsi="ＭＳ Ｐ明朝" w:eastAsia="ＭＳ Ｐ明朝"/>
          <w:color w:val="auto"/>
        </w:rPr>
        <w:t>室　蘭　市　長</w:t>
      </w:r>
    </w:p>
    <w:p>
      <w:pPr>
        <w:pStyle w:val="0"/>
        <w:rPr>
          <w:rFonts w:hint="eastAsia" w:ascii="ＭＳ Ｐ明朝" w:hAnsi="ＭＳ Ｐ明朝" w:eastAsia="ＭＳ Ｐ明朝"/>
          <w:color w:val="auto"/>
        </w:rPr>
      </w:pPr>
    </w:p>
    <w:p>
      <w:pPr>
        <w:pStyle w:val="0"/>
        <w:rPr>
          <w:rFonts w:hint="eastAsia" w:ascii="ＭＳ Ｐ明朝" w:hAnsi="ＭＳ Ｐ明朝" w:eastAsia="ＭＳ Ｐ明朝"/>
          <w:color w:val="auto"/>
        </w:rPr>
      </w:pPr>
    </w:p>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　　　住　所　</w:t>
      </w:r>
    </w:p>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　　　補助対象者</w:t>
      </w:r>
    </w:p>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　　　</w:t>
      </w: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氏　名</w:t>
      </w:r>
      <w:r>
        <w:rPr>
          <w:rFonts w:hint="default" w:ascii="ＭＳ Ｐ明朝" w:hAnsi="ＭＳ Ｐ明朝" w:eastAsia="ＭＳ Ｐ明朝"/>
          <w:color w:val="auto"/>
          <w:spacing w:val="-1"/>
        </w:rPr>
        <w:t xml:space="preserve">                              </w:t>
      </w:r>
    </w:p>
    <w:p>
      <w:pPr>
        <w:pStyle w:val="0"/>
        <w:rPr>
          <w:rFonts w:hint="default" w:ascii="ＭＳ Ｐ明朝" w:hAnsi="ＭＳ Ｐ明朝" w:eastAsia="ＭＳ Ｐ明朝"/>
          <w:color w:val="auto"/>
        </w:rPr>
      </w:pPr>
    </w:p>
    <w:p>
      <w:pPr>
        <w:pStyle w:val="0"/>
        <w:rPr>
          <w:rFonts w:hint="eastAsia" w:ascii="ＭＳ Ｐ明朝" w:hAnsi="ＭＳ Ｐ明朝" w:eastAsia="ＭＳ Ｐ明朝"/>
          <w:color w:val="auto"/>
        </w:rPr>
      </w:pPr>
      <w:r>
        <w:rPr>
          <w:rFonts w:hint="default" w:ascii="ＭＳ Ｐ明朝" w:hAnsi="ＭＳ Ｐ明朝" w:eastAsia="ＭＳ Ｐ明朝"/>
          <w:color w:val="auto"/>
        </w:rPr>
        <w:t xml:space="preserve">                                  </w:t>
      </w:r>
      <w:r>
        <w:rPr>
          <w:rFonts w:hint="eastAsia" w:ascii="ＭＳ Ｐ明朝" w:hAnsi="ＭＳ Ｐ明朝" w:eastAsia="ＭＳ Ｐ明朝"/>
          <w:color w:val="auto"/>
        </w:rPr>
        <w:t>　　　</w:t>
      </w:r>
      <w:r>
        <w:rPr>
          <w:rFonts w:hint="default" w:ascii="ＭＳ Ｐ明朝" w:hAnsi="ＭＳ Ｐ明朝" w:eastAsia="ＭＳ Ｐ明朝"/>
          <w:color w:val="auto"/>
        </w:rPr>
        <w:t xml:space="preserve">   </w:t>
      </w:r>
      <w:r>
        <w:rPr>
          <w:rFonts w:hint="eastAsia" w:ascii="ＭＳ Ｐ明朝" w:hAnsi="ＭＳ Ｐ明朝" w:eastAsia="ＭＳ Ｐ明朝"/>
          <w:color w:val="auto"/>
        </w:rPr>
        <w:t>電話番号（　　　）</w:t>
      </w:r>
    </w:p>
    <w:p>
      <w:pPr>
        <w:pStyle w:val="0"/>
        <w:rPr>
          <w:rFonts w:hint="eastAsia" w:ascii="ＭＳ Ｐ明朝" w:hAnsi="ＭＳ Ｐ明朝" w:eastAsia="ＭＳ Ｐ明朝"/>
          <w:color w:val="auto"/>
        </w:rPr>
      </w:pPr>
    </w:p>
    <w:p>
      <w:pPr>
        <w:pStyle w:val="15"/>
        <w:wordWrap w:val="1"/>
        <w:autoSpaceDE w:val="1"/>
        <w:autoSpaceDN w:val="1"/>
        <w:adjustRightInd w:val="1"/>
        <w:spacing w:line="240" w:lineRule="auto"/>
        <w:ind w:leftChars="0" w:firstLine="4" w:firstLineChars="2"/>
        <w:jc w:val="left"/>
        <w:rPr>
          <w:rFonts w:hint="eastAsia" w:ascii="ＭＳ Ｐ明朝" w:hAnsi="ＭＳ Ｐ明朝" w:eastAsia="ＭＳ Ｐ明朝"/>
          <w:color w:val="auto"/>
          <w:spacing w:val="0"/>
          <w:kern w:val="2"/>
        </w:rPr>
      </w:pPr>
      <w:r>
        <w:rPr>
          <w:rFonts w:hint="eastAsia" w:ascii="ＭＳ Ｐ明朝" w:hAnsi="ＭＳ Ｐ明朝" w:eastAsia="ＭＳ Ｐ明朝"/>
          <w:color w:val="auto"/>
          <w:spacing w:val="0"/>
          <w:kern w:val="2"/>
        </w:rPr>
        <w:t>代金は、下記の金融機関に振り替えてください。（委任状を添付する場合は記載不要です）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14"/>
        <w:gridCol w:w="820"/>
        <w:gridCol w:w="1443"/>
        <w:gridCol w:w="1990"/>
        <w:gridCol w:w="468"/>
        <w:gridCol w:w="453"/>
        <w:gridCol w:w="411"/>
        <w:gridCol w:w="393"/>
        <w:gridCol w:w="375"/>
        <w:gridCol w:w="401"/>
        <w:gridCol w:w="356"/>
      </w:tblGrid>
      <w:tr>
        <w:trPr>
          <w:trHeight w:val="876" w:hRule="atLeast"/>
        </w:trPr>
        <w:tc>
          <w:tcPr>
            <w:tcW w:w="1187" w:type="pct"/>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15"/>
              <w:wordWrap w:val="1"/>
              <w:autoSpaceDE w:val="1"/>
              <w:autoSpaceDN w:val="1"/>
              <w:adjustRightInd w:val="1"/>
              <w:spacing w:line="240" w:lineRule="auto"/>
              <w:jc w:val="both"/>
              <w:rPr>
                <w:rFonts w:hint="eastAsia"/>
                <w:color w:val="auto"/>
              </w:rPr>
            </w:pPr>
            <w:r>
              <w:rPr>
                <w:rFonts w:hint="eastAsia" w:ascii="ＭＳ Ｐ明朝" w:hAnsi="ＭＳ Ｐ明朝" w:eastAsia="ＭＳ Ｐ明朝"/>
                <w:color w:val="auto"/>
                <w:spacing w:val="0"/>
                <w:kern w:val="2"/>
              </w:rPr>
              <w:t>振替先金融機関名</w:t>
            </w:r>
          </w:p>
        </w:tc>
        <w:tc>
          <w:tcPr>
            <w:tcW w:w="3813" w:type="pct"/>
            <w:gridSpan w:val="10"/>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15"/>
              <w:wordWrap w:val="1"/>
              <w:autoSpaceDE w:val="1"/>
              <w:autoSpaceDN w:val="1"/>
              <w:adjustRightInd w:val="1"/>
              <w:spacing w:line="240" w:lineRule="auto"/>
              <w:rPr>
                <w:rFonts w:hint="eastAsia" w:ascii="ＭＳ Ｐ明朝" w:hAnsi="ＭＳ Ｐ明朝" w:eastAsia="ＭＳ Ｐ明朝"/>
                <w:color w:val="auto"/>
                <w:spacing w:val="0"/>
                <w:kern w:val="2"/>
              </w:rPr>
            </w:pPr>
          </w:p>
          <w:p>
            <w:pPr>
              <w:pStyle w:val="15"/>
              <w:wordWrap w:val="1"/>
              <w:autoSpaceDE w:val="1"/>
              <w:autoSpaceDN w:val="1"/>
              <w:adjustRightInd w:val="1"/>
              <w:spacing w:line="240" w:lineRule="auto"/>
              <w:rPr>
                <w:rFonts w:hint="eastAsia" w:ascii="ＭＳ Ｐ明朝" w:hAnsi="ＭＳ Ｐ明朝" w:eastAsia="ＭＳ Ｐ明朝"/>
                <w:color w:val="auto"/>
                <w:spacing w:val="0"/>
                <w:kern w:val="2"/>
              </w:rPr>
            </w:pPr>
          </w:p>
          <w:p>
            <w:pPr>
              <w:pStyle w:val="15"/>
              <w:wordWrap w:val="1"/>
              <w:autoSpaceDE w:val="1"/>
              <w:autoSpaceDN w:val="1"/>
              <w:adjustRightInd w:val="1"/>
              <w:spacing w:line="240" w:lineRule="auto"/>
              <w:rPr>
                <w:rFonts w:hint="eastAsia"/>
                <w:color w:val="auto"/>
              </w:rPr>
            </w:pPr>
            <w:r>
              <w:rPr>
                <w:rFonts w:hint="eastAsia" w:ascii="ＭＳ Ｐ明朝" w:hAnsi="ＭＳ Ｐ明朝" w:eastAsia="ＭＳ Ｐ明朝"/>
                <w:color w:val="auto"/>
                <w:spacing w:val="0"/>
                <w:kern w:val="2"/>
              </w:rPr>
              <w:t>　　　　　　　　　銀行・金庫・組合　　　　　　　　　　　　　　　　　　本店・支店</w:t>
            </w:r>
          </w:p>
        </w:tc>
      </w:tr>
      <w:tr>
        <w:trPr>
          <w:trHeight w:val="466" w:hRule="atLeast"/>
        </w:trPr>
        <w:tc>
          <w:tcPr>
            <w:tcW w:w="1187" w:type="pct"/>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15"/>
              <w:wordWrap w:val="1"/>
              <w:autoSpaceDE w:val="1"/>
              <w:autoSpaceDN w:val="1"/>
              <w:adjustRightInd w:val="1"/>
              <w:spacing w:line="240" w:lineRule="auto"/>
              <w:rPr>
                <w:rFonts w:hint="eastAsia"/>
              </w:rPr>
            </w:pPr>
          </w:p>
        </w:tc>
        <w:tc>
          <w:tcPr>
            <w:tcW w:w="440" w:type="pct"/>
            <w:tcBorders>
              <w:top w:val="none" w:color="auto" w:sz="0" w:space="0"/>
              <w:left w:val="single" w:color="auto" w:sz="12" w:space="0"/>
              <w:bottom w:val="single" w:color="auto" w:sz="4" w:space="0"/>
              <w:right w:val="nil"/>
              <w:tl2br w:val="none" w:color="auto" w:sz="0" w:space="0"/>
              <w:tr2bl w:val="none" w:color="auto" w:sz="0" w:space="0"/>
            </w:tcBorders>
            <w:vAlign w:val="top"/>
          </w:tcPr>
          <w:p>
            <w:pPr>
              <w:pStyle w:val="15"/>
              <w:jc w:val="center"/>
              <w:rPr>
                <w:rFonts w:hint="eastAsia"/>
                <w:color w:val="auto"/>
              </w:rPr>
            </w:pPr>
            <w:r>
              <w:rPr>
                <w:rFonts w:hint="eastAsia" w:ascii="ＭＳ Ｐ明朝" w:hAnsi="ＭＳ Ｐ明朝" w:eastAsia="ＭＳ Ｐ明朝"/>
                <w:color w:val="auto"/>
                <w:spacing w:val="0"/>
                <w:kern w:val="2"/>
              </w:rPr>
              <w:t>種目</w:t>
            </w:r>
          </w:p>
        </w:tc>
        <w:tc>
          <w:tcPr>
            <w:tcW w:w="774" w:type="pct"/>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15"/>
              <w:jc w:val="center"/>
              <w:rPr>
                <w:rFonts w:hint="eastAsia"/>
                <w:color w:val="auto"/>
              </w:rPr>
            </w:pPr>
            <w:r>
              <w:rPr>
                <w:rFonts w:hint="eastAsia" w:ascii="ＭＳ Ｐ明朝" w:hAnsi="ＭＳ Ｐ明朝" w:eastAsia="ＭＳ Ｐ明朝"/>
                <w:color w:val="auto"/>
                <w:spacing w:val="0"/>
                <w:kern w:val="2"/>
              </w:rPr>
              <w:t>普通・当座</w:t>
            </w:r>
          </w:p>
        </w:tc>
        <w:tc>
          <w:tcPr>
            <w:tcW w:w="1067"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15"/>
              <w:ind w:left="21"/>
              <w:jc w:val="center"/>
              <w:rPr>
                <w:rFonts w:hint="eastAsia"/>
                <w:color w:val="auto"/>
              </w:rPr>
            </w:pPr>
            <w:r>
              <w:rPr>
                <w:rFonts w:hint="eastAsia" w:ascii="ＭＳ Ｐ明朝" w:hAnsi="ＭＳ Ｐ明朝" w:eastAsia="ＭＳ Ｐ明朝"/>
                <w:color w:val="auto"/>
                <w:spacing w:val="0"/>
                <w:kern w:val="2"/>
              </w:rPr>
              <w:t>口座番号</w:t>
            </w:r>
          </w:p>
        </w:tc>
        <w:tc>
          <w:tcPr>
            <w:tcW w:w="251" w:type="pct"/>
            <w:tcBorders>
              <w:top w:val="none" w:color="auto" w:sz="0" w:space="0"/>
              <w:left w:val="single" w:color="auto" w:sz="4" w:space="0"/>
              <w:bottom w:val="single" w:color="auto" w:sz="4" w:space="0"/>
              <w:right w:val="single" w:color="auto" w:sz="2" w:space="0"/>
              <w:tl2br w:val="none" w:color="auto" w:sz="0" w:space="0"/>
              <w:tr2bl w:val="none" w:color="auto" w:sz="0" w:space="0"/>
            </w:tcBorders>
            <w:vAlign w:val="center"/>
          </w:tcPr>
          <w:p>
            <w:pPr>
              <w:pStyle w:val="0"/>
              <w:rPr>
                <w:rFonts w:hint="eastAsia"/>
                <w:color w:val="auto"/>
              </w:rPr>
            </w:pPr>
          </w:p>
        </w:tc>
        <w:tc>
          <w:tcPr>
            <w:tcW w:w="243" w:type="pct"/>
            <w:tcBorders>
              <w:top w:val="none" w:color="auto" w:sz="0"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eastAsia"/>
                <w:color w:val="auto"/>
              </w:rPr>
            </w:pPr>
          </w:p>
        </w:tc>
        <w:tc>
          <w:tcPr>
            <w:tcW w:w="220" w:type="pct"/>
            <w:tcBorders>
              <w:top w:val="none" w:color="auto" w:sz="0"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eastAsia"/>
                <w:color w:val="auto"/>
              </w:rPr>
            </w:pPr>
          </w:p>
        </w:tc>
        <w:tc>
          <w:tcPr>
            <w:tcW w:w="211" w:type="pct"/>
            <w:tcBorders>
              <w:top w:val="none" w:color="auto" w:sz="0"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eastAsia"/>
                <w:color w:val="auto"/>
              </w:rPr>
            </w:pPr>
          </w:p>
        </w:tc>
        <w:tc>
          <w:tcPr>
            <w:tcW w:w="201" w:type="pct"/>
            <w:tcBorders>
              <w:top w:val="none" w:color="auto" w:sz="0"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eastAsia"/>
                <w:color w:val="auto"/>
              </w:rPr>
            </w:pPr>
          </w:p>
        </w:tc>
        <w:tc>
          <w:tcPr>
            <w:tcW w:w="215" w:type="pct"/>
            <w:tcBorders>
              <w:top w:val="none" w:color="auto" w:sz="0"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eastAsia"/>
                <w:color w:val="auto"/>
              </w:rPr>
            </w:pPr>
          </w:p>
        </w:tc>
        <w:tc>
          <w:tcPr>
            <w:tcW w:w="191" w:type="pct"/>
            <w:tcBorders>
              <w:top w:val="none" w:color="auto" w:sz="0" w:space="0"/>
              <w:left w:val="single" w:color="auto" w:sz="2" w:space="0"/>
              <w:bottom w:val="single" w:color="auto" w:sz="4" w:space="0"/>
              <w:right w:val="single" w:color="auto" w:sz="12" w:space="0"/>
              <w:tl2br w:val="none" w:color="auto" w:sz="0" w:space="0"/>
              <w:tr2bl w:val="none" w:color="auto" w:sz="0" w:space="0"/>
            </w:tcBorders>
            <w:vAlign w:val="center"/>
          </w:tcPr>
          <w:p>
            <w:pPr>
              <w:pStyle w:val="0"/>
              <w:rPr>
                <w:rFonts w:hint="eastAsia"/>
                <w:color w:val="auto"/>
              </w:rPr>
            </w:pPr>
          </w:p>
        </w:tc>
      </w:tr>
      <w:tr>
        <w:trPr>
          <w:trHeight w:val="375" w:hRule="atLeast"/>
        </w:trPr>
        <w:tc>
          <w:tcPr>
            <w:tcW w:w="1187" w:type="pct"/>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15"/>
              <w:jc w:val="center"/>
              <w:rPr>
                <w:rFonts w:hint="eastAsia"/>
                <w:color w:val="auto"/>
              </w:rPr>
            </w:pPr>
            <w:r>
              <w:rPr>
                <w:rFonts w:hint="eastAsia" w:ascii="ＭＳ Ｐ明朝" w:hAnsi="ＭＳ Ｐ明朝" w:eastAsia="ＭＳ Ｐ明朝"/>
                <w:color w:val="auto"/>
                <w:spacing w:val="0"/>
                <w:kern w:val="2"/>
              </w:rPr>
              <w:t>（　フ　リ　ガ　ナ）</w:t>
            </w:r>
          </w:p>
        </w:tc>
        <w:tc>
          <w:tcPr>
            <w:tcW w:w="3813" w:type="pct"/>
            <w:gridSpan w:val="10"/>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15"/>
              <w:rPr>
                <w:rFonts w:hint="eastAsia"/>
                <w:color w:val="auto"/>
              </w:rPr>
            </w:pPr>
          </w:p>
        </w:tc>
      </w:tr>
      <w:tr>
        <w:trPr>
          <w:trHeight w:val="516" w:hRule="atLeast"/>
        </w:trPr>
        <w:tc>
          <w:tcPr>
            <w:tcW w:w="1187" w:type="pct"/>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15"/>
              <w:jc w:val="center"/>
              <w:rPr>
                <w:rFonts w:hint="eastAsia"/>
                <w:color w:val="auto"/>
              </w:rPr>
            </w:pPr>
            <w:r>
              <w:rPr>
                <w:rFonts w:hint="eastAsia" w:ascii="ＭＳ Ｐ明朝" w:hAnsi="ＭＳ Ｐ明朝" w:eastAsia="ＭＳ Ｐ明朝"/>
                <w:color w:val="auto"/>
                <w:spacing w:val="0"/>
                <w:kern w:val="2"/>
              </w:rPr>
              <w:t>口　座　名　義</w:t>
            </w:r>
          </w:p>
        </w:tc>
        <w:tc>
          <w:tcPr>
            <w:tcW w:w="3813" w:type="pct"/>
            <w:gridSpan w:val="10"/>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auto"/>
              </w:rPr>
            </w:pPr>
          </w:p>
        </w:tc>
      </w:tr>
    </w:tbl>
    <w:p>
      <w:pPr>
        <w:pStyle w:val="15"/>
        <w:wordWrap w:val="1"/>
        <w:autoSpaceDE w:val="1"/>
        <w:autoSpaceDN w:val="1"/>
        <w:adjustRightInd w:val="1"/>
        <w:spacing w:line="240" w:lineRule="auto"/>
        <w:ind w:leftChars="0" w:firstLine="4" w:firstLineChars="2"/>
        <w:jc w:val="left"/>
        <w:rPr>
          <w:rFonts w:hint="eastAsia"/>
          <w:color w:val="auto"/>
          <w:kern w:val="2"/>
        </w:rPr>
      </w:pPr>
    </w:p>
    <w:sectPr>
      <w:pgSz w:w="11906" w:h="16838"/>
      <w:pgMar w:top="936" w:right="1134" w:bottom="1418" w:left="1418" w:header="720" w:footer="720" w:gutter="0"/>
      <w:cols w:space="720"/>
      <w:noEndnote w:val="1"/>
      <w:textDirection w:val="lrTb"/>
      <w:docGrid w:type="linesAndChars" w:linePitch="375" w:charSpace="26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
  <w:drawingGridVerticalSpacing w:val="4"/>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pPr>
      <w:widowControl w:val="0"/>
      <w:wordWrap w:val="0"/>
      <w:autoSpaceDE w:val="0"/>
      <w:autoSpaceDN w:val="0"/>
      <w:adjustRightInd w:val="0"/>
      <w:spacing w:line="374" w:lineRule="atLeast"/>
      <w:jc w:val="both"/>
    </w:pPr>
    <w:rPr>
      <w:rFonts w:ascii="Times New Roman" w:hAnsi="Times New Roman"/>
      <w:spacing w:val="-3"/>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812</TotalTime>
  <Pages>1</Pages>
  <Words>0</Words>
  <Characters>179</Characters>
  <Application>JUST Note</Application>
  <Lines>74</Lines>
  <Paragraphs>21</Paragraphs>
  <Company>リサイクル清掃課</Company>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浄化槽補助金要綱、様式等</dc:title>
  <dc:creator>リサイクル清掃課</dc:creator>
  <cp:lastModifiedBy>高桑 政幸</cp:lastModifiedBy>
  <cp:lastPrinted>2022-05-18T07:50:00Z</cp:lastPrinted>
  <dcterms:created xsi:type="dcterms:W3CDTF">2005-11-16T10:34:00Z</dcterms:created>
  <dcterms:modified xsi:type="dcterms:W3CDTF">2023-10-02T02:08:59Z</dcterms:modified>
  <cp:revision>44</cp:revision>
</cp:coreProperties>
</file>