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9"/>
        <w:rPr>
          <w:rFonts w:hint="default" w:ascii="ＭＳ 明朝" w:hAnsi="ＭＳ 明朝"/>
        </w:rPr>
      </w:pPr>
      <w:bookmarkStart w:id="0" w:name="_GoBack"/>
      <w:bookmarkEnd w:id="0"/>
      <w:r>
        <w:rPr>
          <w:rFonts w:hint="eastAsia" w:ascii="ＭＳ 明朝" w:hAnsi="ＭＳ 明朝"/>
        </w:rPr>
        <w:t>様式４</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市</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税</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納</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付</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状</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況</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査</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同</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意</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書</w:t>
      </w:r>
    </w:p>
    <w:p>
      <w:pPr>
        <w:pStyle w:val="0"/>
        <w:jc w:val="center"/>
        <w:rPr>
          <w:rFonts w:hint="eastAsia" w:ascii="ＭＳ ゴシック" w:hAnsi="ＭＳ ゴシック" w:eastAsia="ＭＳ ゴシック"/>
          <w:sz w:val="28"/>
        </w:rPr>
      </w:pPr>
      <w:r>
        <w:rPr>
          <w:rFonts w:hint="eastAsia"/>
        </w:rPr>
        <w:t>（室蘭市に納税義務がある場合のみ提出が必要です）</w:t>
      </w:r>
    </w:p>
    <w:p>
      <w:pPr>
        <w:pStyle w:val="0"/>
        <w:rPr>
          <w:rFonts w:hint="eastAsia"/>
          <w:sz w:val="22"/>
        </w:rPr>
      </w:pPr>
    </w:p>
    <w:p>
      <w:pPr>
        <w:pStyle w:val="0"/>
        <w:rPr>
          <w:rFonts w:hint="eastAsia"/>
          <w:sz w:val="22"/>
        </w:rPr>
      </w:pPr>
      <w:r>
        <w:rPr>
          <w:rFonts w:hint="eastAsia"/>
          <w:sz w:val="22"/>
        </w:rPr>
        <w:t>（宛先）室蘭市長</w:t>
      </w:r>
    </w:p>
    <w:p>
      <w:pPr>
        <w:pStyle w:val="0"/>
        <w:rPr>
          <w:rFonts w:hint="eastAsia"/>
          <w:sz w:val="22"/>
        </w:rPr>
      </w:pPr>
    </w:p>
    <w:p>
      <w:pPr>
        <w:pStyle w:val="0"/>
        <w:ind w:firstLine="220" w:firstLineChars="100"/>
        <w:rPr>
          <w:rFonts w:hint="eastAsia"/>
          <w:sz w:val="22"/>
        </w:rPr>
      </w:pPr>
      <w:r>
        <w:rPr>
          <w:rFonts w:hint="eastAsia"/>
          <w:sz w:val="22"/>
        </w:rPr>
        <w:t>室蘭市電子契約サービス提供業務委託への入札参加申請のための室蘭市税の納税状況調査について同意します。</w:t>
      </w:r>
    </w:p>
    <w:p>
      <w:pPr>
        <w:pStyle w:val="0"/>
        <w:rPr>
          <w:rFonts w:hint="eastAsia"/>
          <w:sz w:val="22"/>
        </w:rPr>
      </w:pPr>
      <w:r>
        <w:rPr>
          <w:rFonts w:hint="eastAsia"/>
          <w:sz w:val="22"/>
        </w:rPr>
        <w:t>令和　　年　　月　　日</w:t>
      </w:r>
    </w:p>
    <w:p>
      <w:pPr>
        <w:pStyle w:val="0"/>
        <w:rPr>
          <w:rFonts w:hint="eastAsia"/>
          <w:sz w:val="22"/>
        </w:rPr>
      </w:pPr>
    </w:p>
    <w:p>
      <w:pPr>
        <w:pStyle w:val="0"/>
        <w:spacing w:line="240" w:lineRule="auto"/>
        <w:rPr>
          <w:rFonts w:hint="eastAsia"/>
          <w:sz w:val="22"/>
        </w:rPr>
      </w:pPr>
      <w:r>
        <w:rPr>
          <w:rFonts w:hint="eastAsia"/>
          <w:sz w:val="22"/>
        </w:rPr>
        <w:t>申請者</w:t>
      </w:r>
    </w:p>
    <w:p>
      <w:pPr>
        <w:pStyle w:val="0"/>
        <w:spacing w:line="240" w:lineRule="auto"/>
        <w:rPr>
          <w:rFonts w:hint="eastAsia"/>
          <w:sz w:val="22"/>
        </w:rPr>
      </w:pPr>
      <w:r>
        <w:rPr>
          <w:rFonts w:hint="eastAsia"/>
          <w:sz w:val="22"/>
        </w:rPr>
        <w:t>（住所又は所在地）　　　　　　　　　　　　　　　（電　話）</w:t>
      </w:r>
    </w:p>
    <w:p>
      <w:pPr>
        <w:pStyle w:val="0"/>
        <w:ind w:firstLine="220" w:firstLineChars="100"/>
        <w:rPr>
          <w:rFonts w:hint="eastAsia"/>
          <w:sz w:val="22"/>
          <w:u w:val="single"/>
        </w:rPr>
      </w:pPr>
      <w:r>
        <w:rPr>
          <w:rFonts w:hint="eastAsia"/>
          <w:sz w:val="22"/>
          <w:u w:val="single"/>
        </w:rPr>
        <w:t>　　　　　　　　　　　　　　　　　　　</w:t>
      </w:r>
      <w:r>
        <w:rPr>
          <w:rFonts w:hint="eastAsia"/>
          <w:sz w:val="22"/>
        </w:rPr>
        <w:t>　　　　　</w:t>
      </w:r>
      <w:r>
        <w:rPr>
          <w:rFonts w:hint="eastAsia"/>
          <w:sz w:val="22"/>
          <w:u w:val="single"/>
        </w:rPr>
        <w:t>　　　－　　　　　　　　</w:t>
      </w:r>
    </w:p>
    <w:p>
      <w:pPr>
        <w:pStyle w:val="0"/>
        <w:ind w:firstLine="220" w:firstLineChars="100"/>
        <w:rPr>
          <w:rFonts w:hint="eastAsia"/>
          <w:sz w:val="22"/>
        </w:rPr>
      </w:pPr>
    </w:p>
    <w:p>
      <w:pPr>
        <w:pStyle w:val="0"/>
        <w:ind w:firstLine="330" w:firstLineChars="150"/>
        <w:rPr>
          <w:rFonts w:hint="eastAsia"/>
          <w:sz w:val="22"/>
        </w:rPr>
      </w:pPr>
      <w:r>
        <w:rPr>
          <w:rFonts w:hint="default"/>
          <w:sz w:val="22"/>
          <w:u w:val="single"/>
        </w:rPr>
        <mc:AlternateContent>
          <mc:Choice Requires="wps">
            <w:drawing>
              <wp:anchor simplePos="0" relativeHeight="5" behindDoc="0" locked="0" layoutInCell="1" hidden="0" allowOverlap="1">
                <wp:simplePos x="0" y="0"/>
                <wp:positionH relativeFrom="column">
                  <wp:posOffset>3792855</wp:posOffset>
                </wp:positionH>
                <wp:positionV relativeFrom="paragraph">
                  <wp:posOffset>114300</wp:posOffset>
                </wp:positionV>
                <wp:extent cx="1609090" cy="1485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609090" cy="1485900"/>
                        </a:xfrm>
                        <a:prstGeom prst="rect"/>
                        <a:solidFill>
                          <a:srgbClr val="FFFFFF"/>
                        </a:solidFill>
                        <a:ln w="9525">
                          <a:solidFill>
                            <a:sysClr val="windowText" lastClr="000000"/>
                          </a:solidFill>
                          <a:miter/>
                        </a:ln>
                      </wps:spPr>
                      <wps:txbx>
                        <w:txbxContent>
                          <w:p>
                            <w:pPr>
                              <w:pStyle w:val="0"/>
                              <w:rPr>
                                <w:rFonts w:hint="default"/>
                              </w:rPr>
                            </w:pPr>
                            <w:r>
                              <w:rPr>
                                <w:rFonts w:hint="eastAsia"/>
                              </w:rPr>
                              <w:t>代表者印</w:t>
                            </w:r>
                          </w:p>
                        </w:txbxContent>
                      </wps:txbx>
                      <wps:bodyPr lIns="74295" tIns="8890" rIns="74295" bIns="8890" upright="1"/>
                    </wps:wsp>
                  </a:graphicData>
                </a:graphic>
              </wp:anchor>
            </w:drawing>
          </mc:Choice>
          <mc:Fallback>
            <w:pict>
              <v:rect id="_x0000_s1026" style="margin-top:9pt;mso-position-vertical-relative:text;mso-position-horizontal-relative:text;position:absolute;height:117pt;width:126.7pt;margin-left:298.64pt;z-index:5;"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rPr>
                      </w:pPr>
                      <w:r>
                        <w:rPr>
                          <w:rFonts w:hint="eastAsia"/>
                        </w:rPr>
                        <w:t>代表者印</w:t>
                      </w:r>
                    </w:p>
                  </w:txbxContent>
                </v:textbox>
                <v:imagedata o:title=""/>
                <w10:wrap type="none" anchorx="text" anchory="text"/>
              </v:rect>
            </w:pict>
          </mc:Fallback>
        </mc:AlternateContent>
      </w:r>
      <w:r>
        <w:rPr>
          <w:rFonts w:hint="eastAsia"/>
          <w:sz w:val="22"/>
        </w:rPr>
        <w:t>ﾌﾘｶﾞﾅ</w:t>
      </w:r>
      <w:r>
        <w:rPr>
          <w:rFonts w:hint="eastAsia"/>
          <w:sz w:val="22"/>
        </w:rPr>
        <w:t xml:space="preserve">                  </w:t>
      </w:r>
      <w:r>
        <w:rPr>
          <w:rFonts w:hint="eastAsia"/>
          <w:sz w:val="22"/>
        </w:rPr>
        <w:t>　　　　　　</w:t>
      </w:r>
      <w:r>
        <w:rPr>
          <w:rFonts w:hint="eastAsia"/>
          <w:sz w:val="22"/>
        </w:rPr>
        <w:t xml:space="preserve">   </w:t>
      </w:r>
    </w:p>
    <w:p>
      <w:pPr>
        <w:pStyle w:val="0"/>
        <w:rPr>
          <w:rFonts w:hint="eastAsia"/>
          <w:sz w:val="22"/>
        </w:rPr>
      </w:pPr>
      <w:r>
        <w:rPr>
          <w:rFonts w:hint="eastAsia"/>
          <w:sz w:val="22"/>
        </w:rPr>
        <mc:AlternateContent>
          <mc:Choice Requires="wps">
            <w:drawing>
              <wp:anchor simplePos="0" relativeHeight="2" behindDoc="0" locked="0" layoutInCell="1" hidden="0" allowOverlap="1">
                <wp:simplePos x="0" y="0"/>
                <wp:positionH relativeFrom="column">
                  <wp:posOffset>574675</wp:posOffset>
                </wp:positionH>
                <wp:positionV relativeFrom="paragraph">
                  <wp:posOffset>0</wp:posOffset>
                </wp:positionV>
                <wp:extent cx="2528570" cy="0"/>
                <wp:effectExtent l="635" t="635" r="2857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528570" cy="0"/>
                        </a:xfrm>
                        <a:prstGeom prst="line"/>
                        <a:noFill/>
                        <a:ln w="12700" cap="rnd">
                          <a:solidFill>
                            <a:sysClr val="windowText" lastClr="000000"/>
                          </a:solidFill>
                          <a:prstDash val="sysDot"/>
                          <a:miter/>
                        </a:ln>
                      </wps:spPr>
                      <wps:bodyPr/>
                    </wps:wsp>
                  </a:graphicData>
                </a:graphic>
              </wp:anchor>
            </w:drawing>
          </mc:Choice>
          <mc:Fallback>
            <w:pict>
              <v:line id="_x0000_s1027" style="mso-position-vertical-relative:text;mso-position-horizontal-relative:text;position:absolute;z-index:2;" filled="f" stroked="t" strokecolor="#000000" strokeweight="1pt" o:spt="20" from="45.25pt,0pt" to="244.35000000000002pt,0pt">
                <v:path fillok="false"/>
                <v:fill/>
                <v:stroke endcap="round" dashstyle="shortdot" filltype="solid"/>
                <v:textbox style="layout-flow:horizontal;" inset="2.0637499999999998mm,0.24694444444444438mm,2.0637499999999998mm,0.24694444444444438mm"/>
                <v:imagedata o:title=""/>
                <w10:wrap type="none" anchorx="text" anchory="text"/>
              </v:line>
            </w:pict>
          </mc:Fallback>
        </mc:AlternateContent>
      </w:r>
      <w:r>
        <w:rPr>
          <w:rFonts w:hint="eastAsia"/>
          <w:sz w:val="22"/>
        </w:rPr>
        <w:t>（商号又は名称）</w:t>
      </w:r>
    </w:p>
    <w:p>
      <w:pPr>
        <w:pStyle w:val="0"/>
        <w:rPr>
          <w:rFonts w:hint="eastAsia"/>
          <w:sz w:val="22"/>
        </w:rPr>
      </w:pPr>
      <w:r>
        <w:rPr>
          <w:rFonts w:hint="eastAsia"/>
          <w:sz w:val="22"/>
        </w:rPr>
        <w:t>　　　　</w:t>
      </w:r>
      <w:r>
        <w:rPr>
          <w:rFonts w:hint="eastAsia"/>
          <w:sz w:val="22"/>
          <w:u w:val="single"/>
        </w:rPr>
        <w:t>　　　　　　　　　　　　　　　　　　　　　</w:t>
      </w:r>
    </w:p>
    <w:p>
      <w:pPr>
        <w:pStyle w:val="0"/>
        <w:ind w:firstLine="330" w:firstLineChars="150"/>
        <w:rPr>
          <w:rFonts w:hint="eastAsia"/>
          <w:sz w:val="22"/>
        </w:rPr>
      </w:pPr>
    </w:p>
    <w:p>
      <w:pPr>
        <w:pStyle w:val="0"/>
        <w:ind w:firstLine="330" w:firstLineChars="150"/>
        <w:rPr>
          <w:rFonts w:hint="eastAsia"/>
          <w:sz w:val="22"/>
        </w:rPr>
      </w:pPr>
      <w:r>
        <w:rPr>
          <w:rFonts w:hint="eastAsia"/>
          <w:sz w:val="22"/>
        </w:rPr>
        <w:t>ﾌﾘｶﾞﾅ</w:t>
      </w:r>
      <w:r>
        <w:rPr>
          <w:rFonts w:hint="eastAsia"/>
          <w:sz w:val="22"/>
        </w:rPr>
        <w:t xml:space="preserve">                           </w:t>
      </w:r>
    </w:p>
    <w:p>
      <w:pPr>
        <w:pStyle w:val="0"/>
        <w:rPr>
          <w:rFonts w:hint="eastAsia"/>
          <w:sz w:val="22"/>
        </w:rPr>
      </w:pPr>
      <w:r>
        <w:rPr>
          <w:rFonts w:hint="eastAsia"/>
          <w:sz w:val="22"/>
        </w:rPr>
        <mc:AlternateContent>
          <mc:Choice Requires="wps">
            <w:drawing>
              <wp:anchor simplePos="0" relativeHeight="3" behindDoc="0" locked="0" layoutInCell="1" hidden="0" allowOverlap="1">
                <wp:simplePos x="0" y="0"/>
                <wp:positionH relativeFrom="column">
                  <wp:posOffset>571500</wp:posOffset>
                </wp:positionH>
                <wp:positionV relativeFrom="paragraph">
                  <wp:posOffset>0</wp:posOffset>
                </wp:positionV>
                <wp:extent cx="2531745" cy="0"/>
                <wp:effectExtent l="635"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31745" cy="0"/>
                        </a:xfrm>
                        <a:prstGeom prst="line"/>
                        <a:noFill/>
                        <a:ln w="12700" cap="rnd">
                          <a:solidFill>
                            <a:sysClr val="windowText" lastClr="000000"/>
                          </a:solidFill>
                          <a:prstDash val="sysDot"/>
                          <a:miter/>
                        </a:ln>
                      </wps:spPr>
                      <wps:bodyPr/>
                    </wps:wsp>
                  </a:graphicData>
                </a:graphic>
              </wp:anchor>
            </w:drawing>
          </mc:Choice>
          <mc:Fallback>
            <w:pict>
              <v:line id="_x0000_s1028" style="mso-position-vertical-relative:text;mso-position-horizontal-relative:text;position:absolute;z-index:3;" filled="f" stroked="t" strokecolor="#000000" strokeweight="1pt" o:spt="20" from="45pt,0pt" to="244.35000000000002pt,0pt">
                <v:path fillok="false"/>
                <v:fill/>
                <v:stroke endcap="round" dashstyle="shortdot" filltype="solid"/>
                <v:textbox style="layout-flow:horizontal;" inset="2.0637499999999998mm,0.24694444444444438mm,2.0637499999999998mm,0.24694444444444438mm"/>
                <v:imagedata o:title=""/>
                <w10:wrap type="none" anchorx="text" anchory="text"/>
              </v:line>
            </w:pict>
          </mc:Fallback>
        </mc:AlternateContent>
      </w:r>
      <w:r>
        <w:rPr>
          <w:rFonts w:hint="eastAsia"/>
          <w:sz w:val="22"/>
        </w:rPr>
        <w:t>（代表者職・氏名）</w:t>
      </w:r>
    </w:p>
    <w:p>
      <w:pPr>
        <w:pStyle w:val="0"/>
        <w:rPr>
          <w:rFonts w:hint="eastAsia"/>
          <w:sz w:val="22"/>
        </w:rPr>
      </w:pPr>
      <w:r>
        <w:rPr>
          <w:rFonts w:hint="eastAsia"/>
          <w:sz w:val="22"/>
        </w:rPr>
        <w:t>　　　　</w:t>
      </w:r>
      <w:r>
        <w:rPr>
          <w:rFonts w:hint="eastAsia"/>
          <w:sz w:val="22"/>
          <w:u w:val="single"/>
        </w:rPr>
        <w:t>　　　　　　　　　　　　　　　　　　　</w:t>
      </w:r>
      <w:r>
        <w:rPr>
          <w:rFonts w:hint="eastAsia"/>
          <w:sz w:val="22"/>
        </w:rPr>
        <w:t xml:space="preserve"> </w:t>
      </w:r>
    </w:p>
    <w:p>
      <w:pPr>
        <w:pStyle w:val="0"/>
        <w:rPr>
          <w:rFonts w:hint="eastAsia"/>
          <w:sz w:val="22"/>
        </w:rPr>
      </w:pPr>
    </w:p>
    <w:p>
      <w:pPr>
        <w:pStyle w:val="0"/>
        <w:rPr>
          <w:rFonts w:hint="eastAsia"/>
          <w:sz w:val="22"/>
        </w:rPr>
      </w:pPr>
      <w:r>
        <w:rPr>
          <w:rFonts w:hint="eastAsia"/>
          <w:sz w:val="22"/>
        </w:rPr>
        <w:t>※個人事業者の場合、代表者の生年月日を記入してください。</w:t>
      </w:r>
    </w:p>
    <w:p>
      <w:pPr>
        <w:pStyle w:val="0"/>
        <w:ind w:firstLine="440" w:firstLineChars="200"/>
        <w:rPr>
          <w:rFonts w:hint="eastAsia"/>
          <w:sz w:val="22"/>
        </w:rPr>
      </w:pPr>
      <w:r>
        <w:rPr>
          <w:rFonts w:hint="eastAsia"/>
          <w:sz w:val="22"/>
        </w:rPr>
        <w:t>（代表者の生年月日）</w:t>
      </w:r>
    </w:p>
    <w:p>
      <w:pPr>
        <w:pStyle w:val="0"/>
        <w:rPr>
          <w:rFonts w:hint="eastAsia"/>
          <w:sz w:val="22"/>
        </w:rPr>
      </w:pPr>
      <w:r>
        <w:rPr>
          <w:rFonts w:hint="eastAsia"/>
          <w:sz w:val="22"/>
        </w:rPr>
        <w:t>　　　　大正</w:t>
      </w:r>
      <w:r>
        <w:rPr>
          <w:rFonts w:hint="eastAsia"/>
          <w:sz w:val="22"/>
        </w:rPr>
        <w:t xml:space="preserve"> </w:t>
      </w:r>
      <w:r>
        <w:rPr>
          <w:rFonts w:hint="eastAsia"/>
          <w:sz w:val="22"/>
        </w:rPr>
        <w:t>・</w:t>
      </w:r>
      <w:r>
        <w:rPr>
          <w:rFonts w:hint="eastAsia"/>
          <w:sz w:val="22"/>
        </w:rPr>
        <w:t xml:space="preserve"> </w:t>
      </w:r>
      <w:r>
        <w:rPr>
          <w:rFonts w:hint="eastAsia"/>
          <w:sz w:val="22"/>
        </w:rPr>
        <w:t>昭和</w:t>
      </w:r>
      <w:r>
        <w:rPr>
          <w:rFonts w:hint="eastAsia"/>
          <w:sz w:val="22"/>
        </w:rPr>
        <w:t xml:space="preserve"> </w:t>
      </w:r>
      <w:r>
        <w:rPr>
          <w:rFonts w:hint="eastAsia"/>
          <w:sz w:val="22"/>
        </w:rPr>
        <w:t>・</w:t>
      </w:r>
      <w:r>
        <w:rPr>
          <w:rFonts w:hint="eastAsia"/>
          <w:sz w:val="22"/>
        </w:rPr>
        <w:t xml:space="preserve"> </w:t>
      </w:r>
      <w:r>
        <w:rPr>
          <w:rFonts w:hint="eastAsia"/>
          <w:sz w:val="22"/>
        </w:rPr>
        <w:t>平成　　　年　　　月　　　日生</w:t>
      </w:r>
    </w:p>
    <w:p>
      <w:pPr>
        <w:pStyle w:val="0"/>
        <w:rPr>
          <w:rFonts w:hint="eastAsia"/>
          <w:sz w:val="22"/>
        </w:rPr>
      </w:pPr>
      <w:r>
        <w:rPr>
          <w:rFonts w:hint="eastAsia"/>
          <w:sz w:val="22"/>
        </w:rPr>
        <mc:AlternateContent>
          <mc:Choice Requires="wps">
            <w:drawing>
              <wp:anchor simplePos="0" relativeHeight="6" behindDoc="0" locked="0" layoutInCell="1" hidden="0" allowOverlap="1">
                <wp:simplePos x="0" y="0"/>
                <wp:positionH relativeFrom="column">
                  <wp:posOffset>574675</wp:posOffset>
                </wp:positionH>
                <wp:positionV relativeFrom="paragraph">
                  <wp:posOffset>0</wp:posOffset>
                </wp:positionV>
                <wp:extent cx="32181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21818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6;" filled="f" stroked="t" strokecolor="#000000" strokeweight="0.75pt" o:spt="20" from="45.25pt,0pt" to="298.65000000000003pt,0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rPr>
          <w:rFonts w:hint="eastAsia"/>
          <w:sz w:val="22"/>
        </w:rPr>
      </w:pPr>
    </w:p>
    <w:p>
      <w:pPr>
        <w:pStyle w:val="0"/>
        <w:rPr>
          <w:rFonts w:hint="eastAsia"/>
          <w:sz w:val="22"/>
        </w:rPr>
      </w:pPr>
      <w:r>
        <w:rPr>
          <w:rFonts w:hint="eastAsia"/>
        </w:rPr>
        <mc:AlternateContent>
          <mc:Choice Requires="wps">
            <w:drawing>
              <wp:anchor simplePos="0" relativeHeight="4" behindDoc="0" locked="0" layoutInCell="1" hidden="0" allowOverlap="1">
                <wp:simplePos x="0" y="0"/>
                <wp:positionH relativeFrom="column">
                  <wp:posOffset>0</wp:posOffset>
                </wp:positionH>
                <wp:positionV relativeFrom="paragraph">
                  <wp:posOffset>0</wp:posOffset>
                </wp:positionV>
                <wp:extent cx="5491480" cy="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491480" cy="0"/>
                        </a:xfrm>
                        <a:prstGeom prst="line"/>
                        <a:noFill/>
                        <a:ln w="12700" cap="rnd">
                          <a:solidFill>
                            <a:sysClr val="windowText" lastClr="000000"/>
                          </a:solidFill>
                          <a:prstDash val="sysDot"/>
                          <a:miter/>
                        </a:ln>
                      </wps:spPr>
                      <wps:bodyPr/>
                    </wps:wsp>
                  </a:graphicData>
                </a:graphic>
              </wp:anchor>
            </w:drawing>
          </mc:Choice>
          <mc:Fallback>
            <w:pict>
              <v:line id="_x0000_s1030" style="mso-position-vertical-relative:text;mso-position-horizontal-relative:text;position:absolute;z-index:4;" o:allowincell="t" filled="f" stroked="t" strokecolor="#000000" strokeweight="1pt" o:spt="20" from="0pt,0pt" to="432.4pt,0pt">
                <v:path fillok="false"/>
                <v:fill/>
                <v:stroke endcap="round" dashstyle="shortdot" filltype="solid"/>
                <v:textbox style="layout-flow:horizontal;" inset="2.0637499999999998mm,0.24694444444444438mm,2.0637499999999998mm,0.24694444444444438mm"/>
                <v:imagedata o:title=""/>
                <w10:wrap type="none" anchorx="text" anchory="text"/>
              </v:line>
            </w:pict>
          </mc:Fallback>
        </mc:AlternateContent>
      </w:r>
      <w:r>
        <w:rPr>
          <w:rFonts w:hint="eastAsia"/>
          <w:sz w:val="20"/>
        </w:rPr>
        <w:t>（以下は、記入しないでください。）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Look w:firstRow="1" w:lastRow="0" w:firstColumn="1" w:lastColumn="0" w:noHBand="0" w:noVBand="1" w:val="04A0"/>
      </w:tblPr>
      <w:tblGrid>
        <w:gridCol w:w="1744"/>
        <w:gridCol w:w="1744"/>
        <w:gridCol w:w="1744"/>
        <w:gridCol w:w="1744"/>
        <w:gridCol w:w="2001"/>
      </w:tblGrid>
      <w:tr>
        <w:trPr/>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調査依頼日</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調査依頼者</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確認日</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確認者</w:t>
            </w:r>
          </w:p>
        </w:tc>
        <w:tc>
          <w:tcPr>
            <w:tcW w:w="20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滞納有無</w:t>
            </w:r>
          </w:p>
        </w:tc>
      </w:tr>
      <w:tr>
        <w:trPr/>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80" w:lineRule="auto"/>
              <w:jc w:val="both"/>
              <w:rPr>
                <w:rFonts w:hint="eastAsia" w:ascii="Century" w:hAnsi="Century" w:eastAsia="ＭＳ 明朝"/>
                <w:kern w:val="2"/>
                <w:sz w:val="21"/>
              </w:rPr>
            </w:pPr>
            <w:r>
              <w:rPr>
                <w:rFonts w:hint="eastAsia" w:ascii="Century" w:hAnsi="Century" w:eastAsia="ＭＳ 明朝"/>
                <w:kern w:val="2"/>
                <w:sz w:val="21"/>
              </w:rPr>
              <w:t>　　年　月　日</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21"/>
              </w:rPr>
            </w:pPr>
            <w:r>
              <w:rPr>
                <w:rFonts w:hint="eastAsia" w:ascii="Century" w:hAnsi="Century" w:eastAsia="ＭＳ 明朝"/>
                <w:spacing w:val="52"/>
                <w:kern w:val="2"/>
                <w:sz w:val="21"/>
                <w:fitText w:val="840" w:id="1"/>
              </w:rPr>
              <w:t>総務</w:t>
            </w:r>
            <w:r>
              <w:rPr>
                <w:rFonts w:hint="eastAsia" w:ascii="Century" w:hAnsi="Century" w:eastAsia="ＭＳ 明朝"/>
                <w:spacing w:val="1"/>
                <w:kern w:val="2"/>
                <w:sz w:val="21"/>
                <w:fitText w:val="840" w:id="1"/>
              </w:rPr>
              <w:t>部</w:t>
            </w:r>
            <w:r>
              <w:rPr>
                <w:rFonts w:hint="eastAsia" w:ascii="Century" w:hAnsi="Century" w:eastAsia="ＭＳ 明朝"/>
                <w:kern w:val="2"/>
                <w:sz w:val="21"/>
              </w:rPr>
              <w:t>　　　　</w:t>
            </w:r>
            <w:r>
              <w:rPr>
                <w:rFonts w:hint="eastAsia" w:ascii="Century" w:hAnsi="Century" w:eastAsia="ＭＳ 明朝"/>
                <w:spacing w:val="28"/>
                <w:w w:val="80"/>
                <w:kern w:val="2"/>
                <w:sz w:val="21"/>
                <w:fitText w:val="840" w:id="2"/>
              </w:rPr>
              <w:t>総務課</w:t>
            </w:r>
            <w:r>
              <w:rPr>
                <w:rFonts w:hint="eastAsia" w:ascii="Century" w:hAnsi="Century" w:eastAsia="ＭＳ 明朝"/>
                <w:spacing w:val="1"/>
                <w:w w:val="80"/>
                <w:kern w:val="2"/>
                <w:sz w:val="21"/>
                <w:fitText w:val="840" w:id="2"/>
              </w:rPr>
              <w:t>長</w:t>
            </w:r>
            <w:r>
              <w:rPr>
                <w:rFonts w:hint="eastAsia" w:ascii="Century" w:hAnsi="Century" w:eastAsia="ＭＳ 明朝"/>
                <w:kern w:val="2"/>
                <w:sz w:val="21"/>
              </w:rPr>
              <w:t>　　㊞</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80" w:lineRule="auto"/>
              <w:jc w:val="both"/>
              <w:rPr>
                <w:rFonts w:hint="eastAsia" w:ascii="Century" w:hAnsi="Century" w:eastAsia="ＭＳ 明朝"/>
                <w:kern w:val="2"/>
                <w:sz w:val="21"/>
              </w:rPr>
            </w:pPr>
            <w:r>
              <w:rPr>
                <w:rFonts w:hint="eastAsia" w:ascii="Century" w:hAnsi="Century" w:eastAsia="ＭＳ 明朝"/>
                <w:kern w:val="2"/>
                <w:sz w:val="21"/>
              </w:rPr>
              <w:t>　　年　月　日</w:t>
            </w:r>
          </w:p>
        </w:tc>
        <w:tc>
          <w:tcPr>
            <w:tcW w:w="17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sz w:val="21"/>
              </w:rPr>
            </w:pPr>
            <w:r>
              <w:rPr>
                <w:rFonts w:hint="eastAsia" w:ascii="Century" w:hAnsi="Century" w:eastAsia="ＭＳ 明朝"/>
                <w:spacing w:val="0"/>
                <w:w w:val="80"/>
                <w:kern w:val="2"/>
                <w:sz w:val="21"/>
                <w:fitText w:val="840" w:id="3"/>
              </w:rPr>
              <w:t>企画財政</w:t>
            </w:r>
            <w:r>
              <w:rPr>
                <w:rFonts w:hint="eastAsia" w:ascii="Century" w:hAnsi="Century" w:eastAsia="ＭＳ 明朝"/>
                <w:spacing w:val="1"/>
                <w:w w:val="80"/>
                <w:kern w:val="2"/>
                <w:sz w:val="21"/>
                <w:fitText w:val="840" w:id="3"/>
              </w:rPr>
              <w:t>部</w:t>
            </w:r>
          </w:p>
          <w:p>
            <w:pPr>
              <w:pStyle w:val="0"/>
              <w:widowControl w:val="0"/>
              <w:jc w:val="both"/>
              <w:rPr>
                <w:rFonts w:hint="eastAsia" w:ascii="Century" w:hAnsi="Century" w:eastAsia="ＭＳ 明朝"/>
                <w:kern w:val="2"/>
                <w:sz w:val="21"/>
              </w:rPr>
            </w:pPr>
            <w:r>
              <w:rPr>
                <w:rFonts w:hint="eastAsia" w:ascii="Century" w:hAnsi="Century" w:eastAsia="ＭＳ 明朝"/>
                <w:kern w:val="2"/>
                <w:sz w:val="21"/>
              </w:rPr>
              <w:t>市税課長　　㊞</w:t>
            </w:r>
          </w:p>
        </w:tc>
        <w:tc>
          <w:tcPr>
            <w:tcW w:w="200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80" w:lineRule="auto"/>
              <w:jc w:val="center"/>
              <w:rPr>
                <w:rFonts w:hint="eastAsia" w:ascii="Century" w:hAnsi="Century" w:eastAsia="ＭＳ 明朝"/>
                <w:kern w:val="2"/>
                <w:sz w:val="21"/>
              </w:rPr>
            </w:pPr>
            <w:r>
              <w:rPr>
                <w:rFonts w:hint="eastAsia" w:ascii="Century" w:hAnsi="Century" w:eastAsia="ＭＳ 明朝"/>
                <w:kern w:val="2"/>
                <w:sz w:val="21"/>
              </w:rPr>
              <w:t>有・無・賦課なし</w:t>
            </w:r>
          </w:p>
        </w:tc>
      </w:tr>
    </w:tbl>
    <w:p>
      <w:pPr>
        <w:pStyle w:val="0"/>
        <w:rPr>
          <w:rFonts w:hint="eastAsia"/>
          <w:sz w:val="22"/>
        </w:rPr>
      </w:pPr>
    </w:p>
    <w:p>
      <w:pPr>
        <w:pStyle w:val="0"/>
        <w:rPr>
          <w:rFonts w:hint="eastAsia"/>
          <w:sz w:val="22"/>
        </w:rPr>
      </w:pPr>
    </w:p>
    <w:sectPr>
      <w:pgSz w:w="11906" w:h="16838"/>
      <w:pgMar w:top="1247"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3"/>
  <w:drawingGridHorizontalSpacing w:val="181"/>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qFormat/>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0</Words>
  <Characters>282</Characters>
  <Application>JUST Note</Application>
  <Lines>41</Lines>
  <Paragraphs>29</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市税納付状況調査同意書</dc:title>
  <dc:creator>3798</dc:creator>
  <cp:lastModifiedBy>成田 智秀</cp:lastModifiedBy>
  <cp:lastPrinted>2024-04-15T00:31:00Z</cp:lastPrinted>
  <dcterms:created xsi:type="dcterms:W3CDTF">2009-08-14T01:48:00Z</dcterms:created>
  <dcterms:modified xsi:type="dcterms:W3CDTF">2024-04-15T00:31:51Z</dcterms:modified>
  <cp:revision>38</cp:revision>
</cp:coreProperties>
</file>